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969" w:rsidRPr="00024969" w:rsidRDefault="00024969" w:rsidP="000249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2496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Письмо №558 от 04.04.2025г. </w:t>
      </w:r>
    </w:p>
    <w:p w:rsidR="00024969" w:rsidRPr="00024969" w:rsidRDefault="00024969" w:rsidP="000249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24969" w:rsidRPr="00024969" w:rsidRDefault="00024969" w:rsidP="000249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2496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проведении Всероссийской онлайн-олимпиады </w:t>
      </w:r>
      <w:r w:rsidRPr="00024969">
        <w:rPr>
          <w:rFonts w:ascii="Times New Roman" w:hAnsi="Times New Roman" w:cs="Times New Roman"/>
          <w:b/>
          <w:color w:val="000000"/>
          <w:sz w:val="28"/>
          <w:szCs w:val="28"/>
        </w:rPr>
        <w:t>«Безопасность начинается с тебя»</w:t>
      </w:r>
      <w:proofErr w:type="gramEnd"/>
    </w:p>
    <w:p w:rsidR="00024969" w:rsidRPr="00024969" w:rsidRDefault="00024969" w:rsidP="000249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24969" w:rsidRPr="00024969" w:rsidRDefault="00024969" w:rsidP="000249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4969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024969">
        <w:rPr>
          <w:rFonts w:ascii="Times New Roman" w:hAnsi="Times New Roman" w:cs="Times New Roman"/>
          <w:color w:val="000000"/>
          <w:sz w:val="28"/>
          <w:szCs w:val="28"/>
        </w:rPr>
        <w:t>В соответствии с письмом Главного управления МЧС России по Республике Дагестан и в целях повышения уровня культуры безопасности, а также профилактики травматизма среди несовершеннолетних в период с 15 апреля по 30 июня 2025 г. планируется проведение Всероссийской онлайн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24969">
        <w:rPr>
          <w:rFonts w:ascii="Times New Roman" w:hAnsi="Times New Roman" w:cs="Times New Roman"/>
          <w:color w:val="000000"/>
          <w:sz w:val="28"/>
          <w:szCs w:val="28"/>
        </w:rPr>
        <w:t>олимпиады «Безопасность начинается с тебя» (далее – онлайн-олимпиада).</w:t>
      </w:r>
    </w:p>
    <w:p w:rsidR="00024969" w:rsidRPr="00024969" w:rsidRDefault="00024969" w:rsidP="000249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4969">
        <w:rPr>
          <w:rFonts w:ascii="Times New Roman" w:hAnsi="Times New Roman" w:cs="Times New Roman"/>
          <w:color w:val="000000"/>
          <w:sz w:val="28"/>
          <w:szCs w:val="28"/>
        </w:rPr>
        <w:t>Организаторами онлайн-олимпиады являются МЧС России и образовательная онлайн-платформа «</w:t>
      </w:r>
      <w:proofErr w:type="spellStart"/>
      <w:r w:rsidRPr="00024969">
        <w:rPr>
          <w:rFonts w:ascii="Times New Roman" w:hAnsi="Times New Roman" w:cs="Times New Roman"/>
          <w:color w:val="000000"/>
          <w:sz w:val="28"/>
          <w:szCs w:val="28"/>
        </w:rPr>
        <w:t>Учи</w:t>
      </w:r>
      <w:proofErr w:type="gramStart"/>
      <w:r w:rsidRPr="00024969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024969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spellEnd"/>
      <w:r w:rsidRPr="00024969">
        <w:rPr>
          <w:rFonts w:ascii="Times New Roman" w:hAnsi="Times New Roman" w:cs="Times New Roman"/>
          <w:color w:val="000000"/>
          <w:sz w:val="28"/>
          <w:szCs w:val="28"/>
        </w:rPr>
        <w:t>». К участию в онлайн-олимпиаде приглашаются учащиеся 1-11 классов общеобразовательных организаций и воспитанники дошкольных образовательных учреждений. Вопросы онлайн-олимпиады охватывают ключевые аспекты безопасности жизнедеятельности: пожарная безопасность, безопасность на воде, правила безопасного поведения в городской среде и другие.</w:t>
      </w:r>
    </w:p>
    <w:p w:rsidR="00024969" w:rsidRPr="00024969" w:rsidRDefault="00024969" w:rsidP="000249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024969">
        <w:rPr>
          <w:rFonts w:ascii="Times New Roman" w:hAnsi="Times New Roman" w:cs="Times New Roman"/>
          <w:color w:val="000000"/>
          <w:sz w:val="28"/>
          <w:szCs w:val="28"/>
        </w:rPr>
        <w:t>Участие в онлайн-олимпиаде является бесплатным и, с учетом онлайн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24969">
        <w:rPr>
          <w:rFonts w:ascii="Times New Roman" w:hAnsi="Times New Roman" w:cs="Times New Roman"/>
          <w:color w:val="000000"/>
          <w:sz w:val="28"/>
          <w:szCs w:val="28"/>
        </w:rPr>
        <w:t xml:space="preserve">формата проведения, позволяет охватить широкую аудиторию </w:t>
      </w:r>
      <w:proofErr w:type="gramStart"/>
      <w:r w:rsidRPr="00024969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02496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24969" w:rsidRPr="00024969" w:rsidRDefault="00024969" w:rsidP="000249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024969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</w:t>
      </w:r>
      <w:proofErr w:type="gramStart"/>
      <w:r w:rsidRPr="00024969">
        <w:rPr>
          <w:rFonts w:ascii="Times New Roman" w:hAnsi="Times New Roman" w:cs="Times New Roman"/>
          <w:color w:val="000000"/>
          <w:sz w:val="28"/>
          <w:szCs w:val="28"/>
        </w:rPr>
        <w:t>вышеизложенным</w:t>
      </w:r>
      <w:proofErr w:type="gramEnd"/>
      <w:r w:rsidRPr="000249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МКУ «Управление образования» </w:t>
      </w:r>
      <w:bookmarkStart w:id="0" w:name="_GoBack"/>
      <w:bookmarkEnd w:id="0"/>
      <w:r w:rsidRPr="00024969">
        <w:rPr>
          <w:rFonts w:ascii="Times New Roman" w:hAnsi="Times New Roman" w:cs="Times New Roman"/>
          <w:color w:val="000000"/>
          <w:sz w:val="28"/>
          <w:szCs w:val="28"/>
        </w:rPr>
        <w:t>просит довести информацию до образовательных организаций и приглашению к участию обучающихся в онлайн-олимпиаде.</w:t>
      </w:r>
    </w:p>
    <w:p w:rsidR="00024969" w:rsidRDefault="00024969" w:rsidP="000249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24969" w:rsidRDefault="00024969" w:rsidP="000249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4969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Приложение: Инструкция для воспитателей на 3 л. в 1 экз.; </w:t>
      </w:r>
    </w:p>
    <w:p w:rsidR="00024969" w:rsidRPr="00024969" w:rsidRDefault="00024969" w:rsidP="000249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Pr="00024969">
        <w:rPr>
          <w:rFonts w:ascii="Times New Roman" w:hAnsi="Times New Roman" w:cs="Times New Roman"/>
          <w:color w:val="000000"/>
          <w:sz w:val="28"/>
          <w:szCs w:val="28"/>
        </w:rPr>
        <w:t>Инструкция для учителей на 1 л. в 1 экз.</w:t>
      </w:r>
    </w:p>
    <w:p w:rsidR="004674FB" w:rsidRDefault="004674FB"/>
    <w:p w:rsidR="00024969" w:rsidRDefault="00024969"/>
    <w:p w:rsidR="00024969" w:rsidRPr="00FD13E9" w:rsidRDefault="00024969" w:rsidP="00024969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Начальник </w:t>
      </w:r>
    </w:p>
    <w:p w:rsidR="00024969" w:rsidRPr="00FD13E9" w:rsidRDefault="00024969" w:rsidP="00024969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МКУ «Управление образования»                                                Исаева Х.Н.</w:t>
      </w:r>
    </w:p>
    <w:p w:rsidR="00024969" w:rsidRPr="00FD13E9" w:rsidRDefault="00024969" w:rsidP="00024969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24969" w:rsidRDefault="00024969" w:rsidP="00024969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024969" w:rsidRDefault="00024969" w:rsidP="00024969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024969" w:rsidRDefault="00024969" w:rsidP="00024969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024969" w:rsidRPr="00FD13E9" w:rsidRDefault="00024969" w:rsidP="00024969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Исп.: </w:t>
      </w:r>
      <w:proofErr w:type="spellStart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Омарова</w:t>
      </w:r>
      <w:proofErr w:type="spellEnd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З.М.</w:t>
      </w:r>
    </w:p>
    <w:p w:rsidR="00024969" w:rsidRPr="00FD13E9" w:rsidRDefault="00024969" w:rsidP="00024969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Тел.: 8-928-250-82-71</w:t>
      </w:r>
    </w:p>
    <w:p w:rsidR="00024969" w:rsidRDefault="00024969"/>
    <w:sectPr w:rsidR="00024969" w:rsidSect="00F5471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06C"/>
    <w:rsid w:val="00024969"/>
    <w:rsid w:val="002D206C"/>
    <w:rsid w:val="0046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2025-04-04T13:15:00Z</dcterms:created>
  <dcterms:modified xsi:type="dcterms:W3CDTF">2025-04-04T13:21:00Z</dcterms:modified>
</cp:coreProperties>
</file>